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1806E" w14:textId="1EBDE832" w:rsidR="00826C27" w:rsidRPr="00365618" w:rsidRDefault="00826C27" w:rsidP="00826C27">
      <w:pPr>
        <w:pStyle w:val="ab"/>
        <w:rPr>
          <w:b/>
          <w:color w:val="1F497D" w:themeColor="text2"/>
          <w:lang w:val="en-US"/>
        </w:rPr>
      </w:pPr>
      <w:bookmarkStart w:id="0" w:name="_GoBack"/>
      <w:bookmarkEnd w:id="0"/>
      <w:r>
        <w:rPr>
          <w:b/>
          <w:color w:val="1F497D" w:themeColor="text2"/>
          <w:sz w:val="36"/>
          <w:szCs w:val="36"/>
          <w:lang w:val="ky-KG"/>
        </w:rPr>
        <w:t xml:space="preserve">                          </w:t>
      </w:r>
      <w:r w:rsidR="00365618">
        <w:rPr>
          <w:b/>
          <w:color w:val="1F497D" w:themeColor="text2"/>
          <w:lang w:val="en-US"/>
        </w:rPr>
        <w:t>TURSUNBAEVA JAZGUL</w:t>
      </w:r>
    </w:p>
    <w:tbl>
      <w:tblPr>
        <w:tblW w:w="10744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753"/>
        <w:gridCol w:w="778"/>
        <w:gridCol w:w="334"/>
        <w:gridCol w:w="2715"/>
        <w:gridCol w:w="1072"/>
        <w:gridCol w:w="771"/>
        <w:gridCol w:w="2550"/>
      </w:tblGrid>
      <w:tr w:rsidR="00C91763" w:rsidRPr="00811B0E" w14:paraId="2CB59B2B" w14:textId="77777777" w:rsidTr="00826C27">
        <w:trPr>
          <w:trHeight w:val="422"/>
        </w:trPr>
        <w:tc>
          <w:tcPr>
            <w:tcW w:w="2524" w:type="dxa"/>
            <w:gridSpan w:val="2"/>
          </w:tcPr>
          <w:p w14:paraId="2F18DF9E" w14:textId="00E14D18" w:rsidR="00C91763" w:rsidRPr="00584285" w:rsidRDefault="00C625AD" w:rsidP="00CE1B9E">
            <w:pPr>
              <w:rPr>
                <w:b/>
                <w:color w:val="1F497D" w:themeColor="text2"/>
                <w:szCs w:val="24"/>
              </w:rPr>
            </w:pPr>
            <w:proofErr w:type="spellStart"/>
            <w:r w:rsidRPr="00C625AD">
              <w:rPr>
                <w:b/>
                <w:color w:val="1F497D" w:themeColor="text2"/>
                <w:szCs w:val="24"/>
              </w:rPr>
              <w:t>Date</w:t>
            </w:r>
            <w:proofErr w:type="spellEnd"/>
            <w:r w:rsidRPr="00C625AD">
              <w:rPr>
                <w:b/>
                <w:color w:val="1F497D" w:themeColor="text2"/>
                <w:szCs w:val="24"/>
              </w:rPr>
              <w:t xml:space="preserve"> </w:t>
            </w:r>
            <w:proofErr w:type="spellStart"/>
            <w:r w:rsidRPr="00C625AD">
              <w:rPr>
                <w:b/>
                <w:color w:val="1F497D" w:themeColor="text2"/>
                <w:szCs w:val="24"/>
              </w:rPr>
              <w:t>of</w:t>
            </w:r>
            <w:proofErr w:type="spellEnd"/>
            <w:r w:rsidRPr="00C625AD">
              <w:rPr>
                <w:b/>
                <w:color w:val="1F497D" w:themeColor="text2"/>
                <w:szCs w:val="24"/>
              </w:rPr>
              <w:t xml:space="preserve"> </w:t>
            </w:r>
            <w:proofErr w:type="spellStart"/>
            <w:r w:rsidRPr="00C625AD">
              <w:rPr>
                <w:b/>
                <w:color w:val="1F497D" w:themeColor="text2"/>
                <w:szCs w:val="24"/>
              </w:rPr>
              <w:t>birth</w:t>
            </w:r>
            <w:proofErr w:type="spellEnd"/>
            <w:r w:rsidRPr="00C625AD">
              <w:rPr>
                <w:b/>
                <w:color w:val="1F497D" w:themeColor="text2"/>
                <w:szCs w:val="24"/>
              </w:rPr>
              <w:t>:</w:t>
            </w:r>
          </w:p>
        </w:tc>
        <w:tc>
          <w:tcPr>
            <w:tcW w:w="5670" w:type="dxa"/>
            <w:gridSpan w:val="5"/>
          </w:tcPr>
          <w:p w14:paraId="68477A33" w14:textId="383689A0" w:rsidR="00C91763" w:rsidRPr="00C91763" w:rsidRDefault="00116D42" w:rsidP="00116D42">
            <w:pPr>
              <w:pStyle w:val="a3"/>
              <w:rPr>
                <w:szCs w:val="24"/>
                <w:lang w:val="ky-KG"/>
              </w:rPr>
            </w:pPr>
            <w:proofErr w:type="spellStart"/>
            <w:r>
              <w:rPr>
                <w:lang w:val="en-US"/>
              </w:rPr>
              <w:t>september</w:t>
            </w:r>
            <w:proofErr w:type="spellEnd"/>
            <w:r>
              <w:t xml:space="preserve"> 12</w:t>
            </w:r>
            <w:r w:rsidR="00C625AD" w:rsidRPr="00C625AD">
              <w:t>, 19</w:t>
            </w:r>
            <w:r>
              <w:t>89</w:t>
            </w:r>
          </w:p>
        </w:tc>
        <w:tc>
          <w:tcPr>
            <w:tcW w:w="2550" w:type="dxa"/>
            <w:vMerge w:val="restart"/>
          </w:tcPr>
          <w:p w14:paraId="1927F383" w14:textId="77777777" w:rsidR="00C91763" w:rsidRPr="00811B0E" w:rsidRDefault="00C91763" w:rsidP="00DB1252">
            <w:pPr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472335" wp14:editId="201E6D31">
                      <wp:extent cx="304800" cy="304800"/>
                      <wp:effectExtent l="0" t="0" r="0" b="0"/>
                      <wp:docPr id="4" name="AutoShape 4" descr="blob:https://web.whatsapp.com/551846cb-cb9b-4334-9b48-005f8393c67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      <w:pict>
                    <v:rect w14:anchorId="7E105DF2" id="AutoShape 4" o:spid="_x0000_s1026" alt="blob:https://web.whatsapp.com/551846cb-cb9b-4334-9b48-005f8393c67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w:drawing>
                <wp:inline distT="0" distB="0" distL="0" distR="0" wp14:anchorId="4A4FA879" wp14:editId="0CF6003C">
                  <wp:extent cx="1005840" cy="1209042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40417_pho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209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763" w:rsidRPr="00811B0E" w14:paraId="1FDCC9DE" w14:textId="77777777" w:rsidTr="00DB1252">
        <w:trPr>
          <w:trHeight w:val="379"/>
        </w:trPr>
        <w:tc>
          <w:tcPr>
            <w:tcW w:w="2524" w:type="dxa"/>
            <w:gridSpan w:val="2"/>
          </w:tcPr>
          <w:p w14:paraId="4E0E8B66" w14:textId="14047D0D" w:rsidR="00C91763" w:rsidRPr="00584285" w:rsidRDefault="00C625AD" w:rsidP="00CE1B9E">
            <w:pPr>
              <w:rPr>
                <w:b/>
                <w:color w:val="1F497D" w:themeColor="text2"/>
                <w:szCs w:val="24"/>
                <w:lang w:val="ky-KG"/>
              </w:rPr>
            </w:pPr>
            <w:proofErr w:type="spellStart"/>
            <w:r w:rsidRPr="00C625AD">
              <w:rPr>
                <w:b/>
                <w:color w:val="1F497D" w:themeColor="text2"/>
                <w:szCs w:val="24"/>
              </w:rPr>
              <w:t>Contact</w:t>
            </w:r>
            <w:proofErr w:type="spellEnd"/>
            <w:r w:rsidRPr="00C625AD">
              <w:rPr>
                <w:b/>
                <w:color w:val="1F497D" w:themeColor="text2"/>
                <w:szCs w:val="24"/>
              </w:rPr>
              <w:t xml:space="preserve"> </w:t>
            </w:r>
            <w:proofErr w:type="spellStart"/>
            <w:r w:rsidRPr="00C625AD">
              <w:rPr>
                <w:b/>
                <w:color w:val="1F497D" w:themeColor="text2"/>
                <w:szCs w:val="24"/>
              </w:rPr>
              <w:t>information</w:t>
            </w:r>
            <w:proofErr w:type="spellEnd"/>
            <w:r w:rsidRPr="00C625AD">
              <w:rPr>
                <w:b/>
                <w:color w:val="1F497D" w:themeColor="text2"/>
                <w:szCs w:val="24"/>
              </w:rPr>
              <w:t>:</w:t>
            </w:r>
          </w:p>
        </w:tc>
        <w:tc>
          <w:tcPr>
            <w:tcW w:w="5670" w:type="dxa"/>
            <w:gridSpan w:val="5"/>
          </w:tcPr>
          <w:p w14:paraId="1F06AC89" w14:textId="3AC7BA3C" w:rsidR="00C91763" w:rsidRPr="006C0A63" w:rsidRDefault="00C91763" w:rsidP="00DB1252">
            <w:pPr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07</w:t>
            </w:r>
            <w:r w:rsidR="00116D42">
              <w:rPr>
                <w:szCs w:val="24"/>
                <w:lang w:val="ky-KG"/>
              </w:rPr>
              <w:t>79667171</w:t>
            </w:r>
          </w:p>
          <w:p w14:paraId="5E15CD7F" w14:textId="70C1F3EB" w:rsidR="00C91763" w:rsidRPr="00BD2288" w:rsidRDefault="000F1A77" w:rsidP="006C0A63">
            <w:pPr>
              <w:rPr>
                <w:szCs w:val="24"/>
                <w:lang w:val="ky-KG"/>
              </w:rPr>
            </w:pPr>
            <w:hyperlink r:id="rId9" w:history="1">
              <w:r w:rsidR="00116D42">
                <w:rPr>
                  <w:rStyle w:val="a8"/>
                  <w:rFonts w:ascii="Arial" w:hAnsi="Arial" w:cs="Arial"/>
                  <w:bdr w:val="single" w:sz="2" w:space="0" w:color="E5E7EB" w:frame="1"/>
                  <w:shd w:val="clear" w:color="auto" w:fill="FFFFFF"/>
                  <w:lang w:val="en-US"/>
                </w:rPr>
                <w:t>tursunbaeva12</w:t>
              </w:r>
              <w:r w:rsidR="00116D42">
                <w:rPr>
                  <w:rStyle w:val="a8"/>
                  <w:rFonts w:ascii="Arial" w:hAnsi="Arial" w:cs="Arial"/>
                  <w:bdr w:val="single" w:sz="2" w:space="0" w:color="E5E7EB" w:frame="1"/>
                  <w:shd w:val="clear" w:color="auto" w:fill="FFFFFF"/>
                </w:rPr>
                <w:t xml:space="preserve"> @</w:t>
              </w:r>
            </w:hyperlink>
            <w:r w:rsidR="00116D42">
              <w:rPr>
                <w:rFonts w:ascii="Arial" w:hAnsi="Arial" w:cs="Arial"/>
                <w:color w:val="0000FF"/>
                <w:u w:val="single"/>
                <w:bdr w:val="single" w:sz="2" w:space="0" w:color="E5E7EB" w:frame="1"/>
                <w:shd w:val="clear" w:color="auto" w:fill="FFFFFF"/>
                <w:lang w:val="en-US"/>
              </w:rPr>
              <w:t>list.ru</w:t>
            </w:r>
          </w:p>
        </w:tc>
        <w:tc>
          <w:tcPr>
            <w:tcW w:w="2550" w:type="dxa"/>
            <w:vMerge/>
          </w:tcPr>
          <w:p w14:paraId="05797727" w14:textId="77777777" w:rsidR="00C91763" w:rsidRPr="00811B0E" w:rsidRDefault="00C91763" w:rsidP="00DB1252">
            <w:pPr>
              <w:rPr>
                <w:szCs w:val="24"/>
              </w:rPr>
            </w:pPr>
          </w:p>
        </w:tc>
      </w:tr>
      <w:tr w:rsidR="00C91763" w:rsidRPr="00811B0E" w14:paraId="33A30B46" w14:textId="77777777" w:rsidTr="00826C27">
        <w:trPr>
          <w:trHeight w:val="549"/>
        </w:trPr>
        <w:tc>
          <w:tcPr>
            <w:tcW w:w="2524" w:type="dxa"/>
            <w:gridSpan w:val="2"/>
          </w:tcPr>
          <w:p w14:paraId="7439140D" w14:textId="65059551" w:rsidR="00C91763" w:rsidRPr="00584285" w:rsidRDefault="00C625AD" w:rsidP="00CE1B9E">
            <w:pPr>
              <w:rPr>
                <w:b/>
                <w:color w:val="1F497D" w:themeColor="text2"/>
                <w:szCs w:val="24"/>
              </w:rPr>
            </w:pPr>
            <w:proofErr w:type="spellStart"/>
            <w:r w:rsidRPr="00C625AD">
              <w:rPr>
                <w:b/>
                <w:color w:val="1F497D" w:themeColor="text2"/>
                <w:szCs w:val="24"/>
              </w:rPr>
              <w:t>Citizenship</w:t>
            </w:r>
            <w:proofErr w:type="spellEnd"/>
            <w:r w:rsidR="00C91763" w:rsidRPr="00584285">
              <w:rPr>
                <w:b/>
                <w:color w:val="1F497D" w:themeColor="text2"/>
                <w:szCs w:val="24"/>
              </w:rPr>
              <w:t xml:space="preserve"> </w:t>
            </w:r>
          </w:p>
        </w:tc>
        <w:tc>
          <w:tcPr>
            <w:tcW w:w="5670" w:type="dxa"/>
            <w:gridSpan w:val="5"/>
          </w:tcPr>
          <w:p w14:paraId="4CC31EB9" w14:textId="7BEB378E" w:rsidR="00C91763" w:rsidRPr="00811B0E" w:rsidRDefault="00C625AD" w:rsidP="00DB1252">
            <w:pPr>
              <w:rPr>
                <w:szCs w:val="24"/>
              </w:rPr>
            </w:pPr>
            <w:proofErr w:type="spellStart"/>
            <w:r w:rsidRPr="00C625AD">
              <w:rPr>
                <w:szCs w:val="24"/>
              </w:rPr>
              <w:t>Kyrgyzstan</w:t>
            </w:r>
            <w:proofErr w:type="spellEnd"/>
          </w:p>
        </w:tc>
        <w:tc>
          <w:tcPr>
            <w:tcW w:w="2550" w:type="dxa"/>
            <w:vMerge/>
          </w:tcPr>
          <w:p w14:paraId="747E7D8A" w14:textId="77777777" w:rsidR="00C91763" w:rsidRPr="00811B0E" w:rsidRDefault="00C91763" w:rsidP="00DB1252">
            <w:pPr>
              <w:rPr>
                <w:szCs w:val="24"/>
              </w:rPr>
            </w:pPr>
          </w:p>
        </w:tc>
      </w:tr>
      <w:tr w:rsidR="00C91763" w:rsidRPr="00811B0E" w14:paraId="680F23E7" w14:textId="77777777" w:rsidTr="00E60067">
        <w:trPr>
          <w:trHeight w:val="410"/>
        </w:trPr>
        <w:tc>
          <w:tcPr>
            <w:tcW w:w="2524" w:type="dxa"/>
            <w:gridSpan w:val="2"/>
            <w:tcBorders>
              <w:bottom w:val="single" w:sz="4" w:space="0" w:color="auto"/>
            </w:tcBorders>
          </w:tcPr>
          <w:p w14:paraId="10F444E3" w14:textId="37A6AECE" w:rsidR="00C91763" w:rsidRPr="00584285" w:rsidRDefault="00C625AD" w:rsidP="00CE1B9E">
            <w:pPr>
              <w:rPr>
                <w:b/>
                <w:color w:val="1F497D" w:themeColor="text2"/>
                <w:szCs w:val="24"/>
              </w:rPr>
            </w:pPr>
            <w:proofErr w:type="spellStart"/>
            <w:r w:rsidRPr="00C625AD">
              <w:rPr>
                <w:b/>
                <w:color w:val="1F497D" w:themeColor="text2"/>
                <w:szCs w:val="24"/>
              </w:rPr>
              <w:t>Address</w:t>
            </w:r>
            <w:proofErr w:type="spellEnd"/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</w:tcPr>
          <w:p w14:paraId="060384BF" w14:textId="31E24A7C" w:rsidR="00C91763" w:rsidRPr="00116D42" w:rsidRDefault="00C625AD" w:rsidP="00116D42">
            <w:pPr>
              <w:rPr>
                <w:szCs w:val="24"/>
                <w:lang w:val="en-US"/>
              </w:rPr>
            </w:pPr>
            <w:r w:rsidRPr="00C625AD">
              <w:rPr>
                <w:szCs w:val="24"/>
                <w:lang w:val="ky-KG"/>
              </w:rPr>
              <w:t xml:space="preserve">Jalal-Abad, </w:t>
            </w:r>
            <w:proofErr w:type="spellStart"/>
            <w:r w:rsidR="00116D42">
              <w:rPr>
                <w:szCs w:val="24"/>
                <w:lang w:val="en-US"/>
              </w:rPr>
              <w:t>Kurmanbek</w:t>
            </w:r>
            <w:proofErr w:type="spellEnd"/>
            <w:r w:rsidRPr="00C625AD">
              <w:rPr>
                <w:szCs w:val="24"/>
                <w:lang w:val="ky-KG"/>
              </w:rPr>
              <w:t xml:space="preserve"> str. – </w:t>
            </w:r>
            <w:r w:rsidR="00116D42">
              <w:rPr>
                <w:szCs w:val="24"/>
                <w:lang w:val="en-US"/>
              </w:rPr>
              <w:t>20</w:t>
            </w:r>
            <w:r w:rsidRPr="00C625AD">
              <w:rPr>
                <w:szCs w:val="24"/>
                <w:lang w:val="ky-KG"/>
              </w:rPr>
              <w:t>/</w:t>
            </w:r>
            <w:r w:rsidR="00116D42">
              <w:rPr>
                <w:szCs w:val="24"/>
                <w:lang w:val="en-US"/>
              </w:rPr>
              <w:t>12</w:t>
            </w:r>
          </w:p>
        </w:tc>
        <w:tc>
          <w:tcPr>
            <w:tcW w:w="2550" w:type="dxa"/>
            <w:vMerge/>
            <w:tcBorders>
              <w:bottom w:val="single" w:sz="4" w:space="0" w:color="auto"/>
            </w:tcBorders>
          </w:tcPr>
          <w:p w14:paraId="5008436A" w14:textId="77777777" w:rsidR="00C91763" w:rsidRPr="00811B0E" w:rsidRDefault="00C91763" w:rsidP="00DB1252">
            <w:pPr>
              <w:rPr>
                <w:szCs w:val="24"/>
              </w:rPr>
            </w:pPr>
          </w:p>
        </w:tc>
      </w:tr>
      <w:tr w:rsidR="00C91763" w:rsidRPr="00811B0E" w14:paraId="4DE5D5E8" w14:textId="77777777" w:rsidTr="00DB1252">
        <w:trPr>
          <w:trHeight w:val="292"/>
        </w:trPr>
        <w:tc>
          <w:tcPr>
            <w:tcW w:w="2524" w:type="dxa"/>
            <w:gridSpan w:val="2"/>
          </w:tcPr>
          <w:p w14:paraId="27E1526D" w14:textId="2A46F33D" w:rsidR="00C91763" w:rsidRPr="00584285" w:rsidRDefault="00C625AD" w:rsidP="00CE1B9E">
            <w:pPr>
              <w:rPr>
                <w:b/>
                <w:color w:val="1F497D" w:themeColor="text2"/>
                <w:szCs w:val="24"/>
                <w:lang w:val="ky-KG"/>
              </w:rPr>
            </w:pPr>
            <w:proofErr w:type="spellStart"/>
            <w:r w:rsidRPr="00C625AD">
              <w:rPr>
                <w:b/>
                <w:color w:val="1F497D" w:themeColor="text2"/>
                <w:szCs w:val="24"/>
              </w:rPr>
              <w:t>Teaching</w:t>
            </w:r>
            <w:proofErr w:type="spellEnd"/>
            <w:r w:rsidRPr="00C625AD">
              <w:rPr>
                <w:b/>
                <w:color w:val="1F497D" w:themeColor="text2"/>
                <w:szCs w:val="24"/>
              </w:rPr>
              <w:t xml:space="preserve"> </w:t>
            </w:r>
            <w:proofErr w:type="spellStart"/>
            <w:r w:rsidRPr="00C625AD">
              <w:rPr>
                <w:b/>
                <w:color w:val="1F497D" w:themeColor="text2"/>
                <w:szCs w:val="24"/>
              </w:rPr>
              <w:t>experience</w:t>
            </w:r>
            <w:proofErr w:type="spellEnd"/>
          </w:p>
        </w:tc>
        <w:tc>
          <w:tcPr>
            <w:tcW w:w="3827" w:type="dxa"/>
            <w:gridSpan w:val="3"/>
          </w:tcPr>
          <w:p w14:paraId="0A23DC98" w14:textId="11F3DDDD" w:rsidR="00C91763" w:rsidRPr="00811B0E" w:rsidRDefault="00116D42" w:rsidP="00DB1252">
            <w:pPr>
              <w:rPr>
                <w:szCs w:val="24"/>
                <w:lang w:val="ky-KG"/>
              </w:rPr>
            </w:pPr>
            <w:r>
              <w:rPr>
                <w:szCs w:val="24"/>
                <w:lang w:val="en-US"/>
              </w:rPr>
              <w:t>7</w:t>
            </w:r>
            <w:r w:rsidR="00C625AD" w:rsidRPr="00C625AD">
              <w:rPr>
                <w:szCs w:val="24"/>
              </w:rPr>
              <w:t xml:space="preserve"> </w:t>
            </w:r>
            <w:proofErr w:type="spellStart"/>
            <w:r w:rsidR="00C625AD" w:rsidRPr="00C625AD">
              <w:rPr>
                <w:szCs w:val="24"/>
              </w:rPr>
              <w:t>years</w:t>
            </w:r>
            <w:proofErr w:type="spellEnd"/>
          </w:p>
        </w:tc>
        <w:tc>
          <w:tcPr>
            <w:tcW w:w="4393" w:type="dxa"/>
            <w:gridSpan w:val="3"/>
          </w:tcPr>
          <w:p w14:paraId="1CD26127" w14:textId="77777777" w:rsidR="00C91763" w:rsidRPr="00811B0E" w:rsidRDefault="00C91763" w:rsidP="00DB1252">
            <w:pPr>
              <w:rPr>
                <w:szCs w:val="24"/>
              </w:rPr>
            </w:pPr>
          </w:p>
        </w:tc>
      </w:tr>
      <w:tr w:rsidR="00C91763" w:rsidRPr="00811B0E" w14:paraId="4D5B8BB2" w14:textId="77777777" w:rsidTr="00DB1252">
        <w:trPr>
          <w:trHeight w:val="345"/>
        </w:trPr>
        <w:tc>
          <w:tcPr>
            <w:tcW w:w="2524" w:type="dxa"/>
            <w:gridSpan w:val="2"/>
            <w:vMerge w:val="restart"/>
          </w:tcPr>
          <w:p w14:paraId="3C95F27A" w14:textId="77777777" w:rsidR="00C625AD" w:rsidRDefault="00C625AD" w:rsidP="00CE1B9E">
            <w:pPr>
              <w:rPr>
                <w:b/>
                <w:color w:val="1F497D" w:themeColor="text2"/>
                <w:szCs w:val="24"/>
              </w:rPr>
            </w:pPr>
            <w:proofErr w:type="spellStart"/>
            <w:r w:rsidRPr="00C625AD">
              <w:rPr>
                <w:b/>
                <w:color w:val="1F497D" w:themeColor="text2"/>
                <w:szCs w:val="24"/>
              </w:rPr>
              <w:t>Education</w:t>
            </w:r>
            <w:proofErr w:type="spellEnd"/>
          </w:p>
          <w:p w14:paraId="442D82B6" w14:textId="25CDF375" w:rsidR="00C91763" w:rsidRPr="00C644A3" w:rsidRDefault="00C625AD" w:rsidP="00CE1B9E">
            <w:pPr>
              <w:rPr>
                <w:szCs w:val="24"/>
              </w:rPr>
            </w:pPr>
            <w:proofErr w:type="spellStart"/>
            <w:r w:rsidRPr="00C625AD">
              <w:rPr>
                <w:szCs w:val="24"/>
              </w:rPr>
              <w:t>Higher</w:t>
            </w:r>
            <w:proofErr w:type="spellEnd"/>
          </w:p>
        </w:tc>
        <w:tc>
          <w:tcPr>
            <w:tcW w:w="3827" w:type="dxa"/>
            <w:gridSpan w:val="3"/>
          </w:tcPr>
          <w:p w14:paraId="20FC68B8" w14:textId="24D6E6F0" w:rsidR="00C91763" w:rsidRPr="00C91763" w:rsidRDefault="00C625AD" w:rsidP="00116D42">
            <w:pPr>
              <w:rPr>
                <w:b/>
                <w:color w:val="1F497D" w:themeColor="text2"/>
                <w:szCs w:val="24"/>
                <w:lang w:val="ky-KG"/>
              </w:rPr>
            </w:pPr>
            <w:r>
              <w:rPr>
                <w:b/>
                <w:color w:val="1F497D" w:themeColor="text2"/>
                <w:szCs w:val="24"/>
                <w:lang w:val="en-US"/>
              </w:rPr>
              <w:t>B</w:t>
            </w:r>
            <w:proofErr w:type="spellStart"/>
            <w:r w:rsidRPr="00C625AD">
              <w:rPr>
                <w:b/>
                <w:color w:val="1F497D" w:themeColor="text2"/>
                <w:szCs w:val="24"/>
              </w:rPr>
              <w:t>eginning</w:t>
            </w:r>
            <w:proofErr w:type="spellEnd"/>
            <w:r w:rsidRPr="00C625AD">
              <w:rPr>
                <w:b/>
                <w:color w:val="1F497D" w:themeColor="text2"/>
                <w:szCs w:val="24"/>
              </w:rPr>
              <w:t xml:space="preserve"> </w:t>
            </w:r>
            <w:proofErr w:type="spellStart"/>
            <w:r w:rsidRPr="00C625AD">
              <w:rPr>
                <w:b/>
                <w:color w:val="1F497D" w:themeColor="text2"/>
                <w:szCs w:val="24"/>
              </w:rPr>
              <w:t>studies</w:t>
            </w:r>
            <w:proofErr w:type="spellEnd"/>
            <w:r>
              <w:rPr>
                <w:b/>
                <w:color w:val="1F497D" w:themeColor="text2"/>
                <w:szCs w:val="24"/>
              </w:rPr>
              <w:t>:</w:t>
            </w:r>
            <w:r w:rsidR="00116D42">
              <w:rPr>
                <w:lang w:val="en-US"/>
              </w:rPr>
              <w:t>2008</w:t>
            </w:r>
            <w:r w:rsidR="00116D42">
              <w:rPr>
                <w:lang w:val="ky-KG"/>
              </w:rPr>
              <w:t xml:space="preserve"> </w:t>
            </w:r>
            <w:r w:rsidR="00116D42">
              <w:rPr>
                <w:lang w:val="en-US"/>
              </w:rPr>
              <w:t>y</w:t>
            </w:r>
            <w:r w:rsidR="00C91763">
              <w:rPr>
                <w:lang w:val="ky-KG"/>
              </w:rPr>
              <w:t>.</w:t>
            </w:r>
          </w:p>
        </w:tc>
        <w:tc>
          <w:tcPr>
            <w:tcW w:w="4393" w:type="dxa"/>
            <w:gridSpan w:val="3"/>
          </w:tcPr>
          <w:p w14:paraId="0E4A2434" w14:textId="65F4FA54" w:rsidR="00C91763" w:rsidRPr="00811B0E" w:rsidRDefault="00C625AD" w:rsidP="00116D42">
            <w:pPr>
              <w:rPr>
                <w:szCs w:val="24"/>
              </w:rPr>
            </w:pPr>
            <w:proofErr w:type="spellStart"/>
            <w:proofErr w:type="gramStart"/>
            <w:r>
              <w:rPr>
                <w:b/>
                <w:color w:val="1F497D" w:themeColor="text2"/>
                <w:szCs w:val="24"/>
              </w:rPr>
              <w:t>Е</w:t>
            </w:r>
            <w:proofErr w:type="gramEnd"/>
            <w:r w:rsidRPr="00C625AD">
              <w:rPr>
                <w:b/>
                <w:color w:val="1F497D" w:themeColor="text2"/>
                <w:szCs w:val="24"/>
              </w:rPr>
              <w:t>nding</w:t>
            </w:r>
            <w:proofErr w:type="spellEnd"/>
            <w:r w:rsidR="00C91763" w:rsidRPr="00C625AD">
              <w:rPr>
                <w:bCs/>
                <w:color w:val="1F497D" w:themeColor="text2"/>
                <w:szCs w:val="24"/>
              </w:rPr>
              <w:t xml:space="preserve">: </w:t>
            </w:r>
            <w:r w:rsidR="00116D42">
              <w:rPr>
                <w:bCs/>
                <w:szCs w:val="24"/>
                <w:lang w:val="en-US"/>
              </w:rPr>
              <w:t>2013</w:t>
            </w:r>
            <w:r w:rsidR="00116D42">
              <w:rPr>
                <w:szCs w:val="24"/>
              </w:rPr>
              <w:t xml:space="preserve"> </w:t>
            </w:r>
            <w:r w:rsidR="00116D42">
              <w:rPr>
                <w:szCs w:val="24"/>
                <w:lang w:val="en-US"/>
              </w:rPr>
              <w:t>y</w:t>
            </w:r>
            <w:r w:rsidR="00C91763" w:rsidRPr="00811B0E">
              <w:rPr>
                <w:szCs w:val="24"/>
              </w:rPr>
              <w:t>.</w:t>
            </w:r>
          </w:p>
        </w:tc>
      </w:tr>
      <w:tr w:rsidR="005169E8" w:rsidRPr="00116D42" w14:paraId="68F63B5A" w14:textId="77777777" w:rsidTr="00DB1252">
        <w:trPr>
          <w:trHeight w:val="345"/>
        </w:trPr>
        <w:tc>
          <w:tcPr>
            <w:tcW w:w="2524" w:type="dxa"/>
            <w:gridSpan w:val="2"/>
            <w:vMerge/>
          </w:tcPr>
          <w:p w14:paraId="4C0B1D54" w14:textId="77777777" w:rsidR="005169E8" w:rsidRPr="0006465B" w:rsidRDefault="005169E8" w:rsidP="00DB1252">
            <w:pPr>
              <w:rPr>
                <w:b/>
                <w:color w:val="1F497D" w:themeColor="text2"/>
                <w:szCs w:val="24"/>
                <w:lang w:val="ky-KG"/>
              </w:rPr>
            </w:pPr>
          </w:p>
        </w:tc>
        <w:tc>
          <w:tcPr>
            <w:tcW w:w="3827" w:type="dxa"/>
            <w:gridSpan w:val="3"/>
          </w:tcPr>
          <w:p w14:paraId="61710E68" w14:textId="47847784" w:rsidR="005169E8" w:rsidRPr="005169E8" w:rsidRDefault="00C625AD" w:rsidP="00DB1252">
            <w:pPr>
              <w:rPr>
                <w:szCs w:val="24"/>
                <w:lang w:val="ky-KG"/>
              </w:rPr>
            </w:pPr>
            <w:proofErr w:type="spellStart"/>
            <w:r w:rsidRPr="00C625AD">
              <w:rPr>
                <w:szCs w:val="24"/>
              </w:rPr>
              <w:t>Educational</w:t>
            </w:r>
            <w:proofErr w:type="spellEnd"/>
            <w:r w:rsidRPr="00C625AD">
              <w:rPr>
                <w:szCs w:val="24"/>
              </w:rPr>
              <w:t xml:space="preserve"> </w:t>
            </w:r>
            <w:proofErr w:type="spellStart"/>
            <w:r w:rsidRPr="00C625AD">
              <w:rPr>
                <w:szCs w:val="24"/>
              </w:rPr>
              <w:t>institution</w:t>
            </w:r>
            <w:proofErr w:type="spellEnd"/>
          </w:p>
        </w:tc>
        <w:tc>
          <w:tcPr>
            <w:tcW w:w="4393" w:type="dxa"/>
            <w:gridSpan w:val="3"/>
          </w:tcPr>
          <w:p w14:paraId="1CCFBF9A" w14:textId="231BA4A7" w:rsidR="005169E8" w:rsidRPr="00236E61" w:rsidRDefault="00116D42" w:rsidP="005169E8">
            <w:pPr>
              <w:rPr>
                <w:lang w:val="ky-KG"/>
              </w:rPr>
            </w:pPr>
            <w:proofErr w:type="spellStart"/>
            <w:r w:rsidRPr="00542F6C">
              <w:t>Jalal-Abad</w:t>
            </w:r>
            <w:proofErr w:type="spellEnd"/>
            <w:r w:rsidRPr="00542F6C">
              <w:t xml:space="preserve"> </w:t>
            </w:r>
            <w:proofErr w:type="spellStart"/>
            <w:r w:rsidRPr="00542F6C">
              <w:t>State</w:t>
            </w:r>
            <w:proofErr w:type="spellEnd"/>
            <w:r w:rsidRPr="00542F6C">
              <w:t xml:space="preserve"> </w:t>
            </w:r>
            <w:proofErr w:type="spellStart"/>
            <w:r w:rsidRPr="00542F6C">
              <w:t>University</w:t>
            </w:r>
            <w:proofErr w:type="spellEnd"/>
          </w:p>
        </w:tc>
      </w:tr>
      <w:tr w:rsidR="00C91763" w:rsidRPr="00811B0E" w14:paraId="05635FA3" w14:textId="77777777" w:rsidTr="00DB1252">
        <w:trPr>
          <w:trHeight w:val="326"/>
        </w:trPr>
        <w:tc>
          <w:tcPr>
            <w:tcW w:w="2524" w:type="dxa"/>
            <w:gridSpan w:val="2"/>
            <w:vMerge/>
          </w:tcPr>
          <w:p w14:paraId="16A018CD" w14:textId="77777777" w:rsidR="00C91763" w:rsidRPr="00C625AD" w:rsidRDefault="00C91763" w:rsidP="00811B0E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3827" w:type="dxa"/>
            <w:gridSpan w:val="3"/>
          </w:tcPr>
          <w:p w14:paraId="16E439E8" w14:textId="12954F94" w:rsidR="00C91763" w:rsidRPr="00C644A3" w:rsidRDefault="00C625AD" w:rsidP="00CE1B9E">
            <w:pPr>
              <w:rPr>
                <w:szCs w:val="24"/>
              </w:rPr>
            </w:pPr>
            <w:proofErr w:type="spellStart"/>
            <w:r w:rsidRPr="00C625AD">
              <w:rPr>
                <w:szCs w:val="24"/>
              </w:rPr>
              <w:t>Faculty</w:t>
            </w:r>
            <w:proofErr w:type="spellEnd"/>
          </w:p>
        </w:tc>
        <w:tc>
          <w:tcPr>
            <w:tcW w:w="4393" w:type="dxa"/>
            <w:gridSpan w:val="3"/>
          </w:tcPr>
          <w:p w14:paraId="4C8E2D0E" w14:textId="542BCC62" w:rsidR="00C91763" w:rsidRPr="00811B0E" w:rsidRDefault="00C625AD" w:rsidP="00DB1252">
            <w:pPr>
              <w:rPr>
                <w:szCs w:val="24"/>
                <w:lang w:val="ky-KG"/>
              </w:rPr>
            </w:pPr>
            <w:r w:rsidRPr="00C625AD">
              <w:rPr>
                <w:szCs w:val="24"/>
                <w:lang w:val="ky-KG"/>
              </w:rPr>
              <w:t>Faculty of Philology</w:t>
            </w:r>
          </w:p>
        </w:tc>
      </w:tr>
      <w:tr w:rsidR="00C91763" w:rsidRPr="00704132" w14:paraId="754EE84E" w14:textId="77777777" w:rsidTr="00DB1252">
        <w:trPr>
          <w:trHeight w:val="70"/>
        </w:trPr>
        <w:tc>
          <w:tcPr>
            <w:tcW w:w="2524" w:type="dxa"/>
            <w:gridSpan w:val="2"/>
            <w:vMerge/>
          </w:tcPr>
          <w:p w14:paraId="505892C2" w14:textId="77777777" w:rsidR="00C91763" w:rsidRPr="00811B0E" w:rsidRDefault="00C91763" w:rsidP="00811B0E">
            <w:pPr>
              <w:jc w:val="center"/>
              <w:rPr>
                <w:szCs w:val="24"/>
              </w:rPr>
            </w:pPr>
          </w:p>
        </w:tc>
        <w:tc>
          <w:tcPr>
            <w:tcW w:w="3827" w:type="dxa"/>
            <w:gridSpan w:val="3"/>
          </w:tcPr>
          <w:p w14:paraId="7102EC33" w14:textId="2CC54038" w:rsidR="00C91763" w:rsidRPr="00C644A3" w:rsidRDefault="00C625AD" w:rsidP="00CE1B9E">
            <w:pPr>
              <w:rPr>
                <w:szCs w:val="24"/>
              </w:rPr>
            </w:pPr>
            <w:proofErr w:type="spellStart"/>
            <w:r w:rsidRPr="00C625AD">
              <w:rPr>
                <w:szCs w:val="24"/>
              </w:rPr>
              <w:t>Specialization</w:t>
            </w:r>
            <w:proofErr w:type="spellEnd"/>
          </w:p>
        </w:tc>
        <w:tc>
          <w:tcPr>
            <w:tcW w:w="4393" w:type="dxa"/>
            <w:gridSpan w:val="3"/>
          </w:tcPr>
          <w:p w14:paraId="182C448F" w14:textId="0655D028" w:rsidR="00C91763" w:rsidRPr="00811B0E" w:rsidRDefault="00C625AD" w:rsidP="005169E8">
            <w:pPr>
              <w:rPr>
                <w:szCs w:val="24"/>
                <w:lang w:val="ky-KG"/>
              </w:rPr>
            </w:pPr>
            <w:r w:rsidRPr="00C625AD">
              <w:rPr>
                <w:rFonts w:eastAsia="Calibri"/>
                <w:bCs/>
                <w:szCs w:val="24"/>
                <w:lang w:val="ky-KG" w:eastAsia="en-US"/>
              </w:rPr>
              <w:t>Teacher of the Kyrgyz language and literature</w:t>
            </w:r>
          </w:p>
        </w:tc>
      </w:tr>
      <w:tr w:rsidR="00F54FDC" w:rsidRPr="00811B0E" w14:paraId="34AC33C3" w14:textId="77777777" w:rsidTr="001B3174">
        <w:trPr>
          <w:trHeight w:val="345"/>
        </w:trPr>
        <w:tc>
          <w:tcPr>
            <w:tcW w:w="10744" w:type="dxa"/>
            <w:gridSpan w:val="8"/>
          </w:tcPr>
          <w:p w14:paraId="79008520" w14:textId="77777777" w:rsidR="00096BD8" w:rsidRDefault="00096BD8" w:rsidP="00811B0E">
            <w:pPr>
              <w:jc w:val="center"/>
              <w:rPr>
                <w:b/>
                <w:color w:val="1F497D" w:themeColor="text2"/>
                <w:szCs w:val="24"/>
                <w:lang w:val="ky-KG"/>
              </w:rPr>
            </w:pPr>
          </w:p>
          <w:p w14:paraId="24002585" w14:textId="2C27126D" w:rsidR="00F54FDC" w:rsidRPr="00811B0E" w:rsidRDefault="00542F6C" w:rsidP="00811B0E">
            <w:pPr>
              <w:jc w:val="center"/>
              <w:rPr>
                <w:szCs w:val="24"/>
                <w:lang w:val="ky-KG"/>
              </w:rPr>
            </w:pPr>
            <w:r w:rsidRPr="00542F6C">
              <w:rPr>
                <w:b/>
                <w:color w:val="1F497D" w:themeColor="text2"/>
                <w:szCs w:val="24"/>
                <w:lang w:val="ky-KG"/>
              </w:rPr>
              <w:t>Work experience</w:t>
            </w:r>
          </w:p>
        </w:tc>
      </w:tr>
      <w:tr w:rsidR="003D03B2" w:rsidRPr="00811B0E" w14:paraId="07B17DCA" w14:textId="77777777" w:rsidTr="0006465B">
        <w:trPr>
          <w:trHeight w:val="655"/>
        </w:trPr>
        <w:tc>
          <w:tcPr>
            <w:tcW w:w="3302" w:type="dxa"/>
            <w:gridSpan w:val="3"/>
          </w:tcPr>
          <w:p w14:paraId="4D4A8E84" w14:textId="6E8FD37A" w:rsidR="00F54FDC" w:rsidRPr="0006465B" w:rsidRDefault="00542F6C" w:rsidP="00811B0E">
            <w:pPr>
              <w:jc w:val="center"/>
              <w:rPr>
                <w:b/>
                <w:color w:val="1F497D" w:themeColor="text2"/>
                <w:szCs w:val="24"/>
              </w:rPr>
            </w:pPr>
            <w:r w:rsidRPr="00542F6C">
              <w:rPr>
                <w:b/>
                <w:color w:val="1F497D" w:themeColor="text2"/>
                <w:szCs w:val="24"/>
                <w:lang w:val="ky-KG"/>
              </w:rPr>
              <w:t>The period of work</w:t>
            </w:r>
          </w:p>
        </w:tc>
        <w:tc>
          <w:tcPr>
            <w:tcW w:w="4121" w:type="dxa"/>
            <w:gridSpan w:val="3"/>
            <w:vMerge w:val="restart"/>
          </w:tcPr>
          <w:p w14:paraId="404A2D27" w14:textId="1FE5816A" w:rsidR="00F54FDC" w:rsidRPr="005169E8" w:rsidRDefault="00542F6C" w:rsidP="005169E8">
            <w:pPr>
              <w:jc w:val="center"/>
              <w:rPr>
                <w:b/>
                <w:color w:val="1F497D" w:themeColor="text2"/>
                <w:szCs w:val="24"/>
              </w:rPr>
            </w:pPr>
            <w:r w:rsidRPr="00542F6C">
              <w:rPr>
                <w:b/>
                <w:color w:val="1F497D" w:themeColor="text2"/>
                <w:szCs w:val="24"/>
                <w:lang w:val="ky-KG"/>
              </w:rPr>
              <w:t>Organization</w:t>
            </w:r>
          </w:p>
        </w:tc>
        <w:tc>
          <w:tcPr>
            <w:tcW w:w="3321" w:type="dxa"/>
            <w:gridSpan w:val="2"/>
            <w:vMerge w:val="restart"/>
          </w:tcPr>
          <w:p w14:paraId="78B30AC7" w14:textId="21BA8F7B" w:rsidR="00F54FDC" w:rsidRPr="0006465B" w:rsidRDefault="00542F6C" w:rsidP="00811B0E">
            <w:pPr>
              <w:jc w:val="center"/>
              <w:rPr>
                <w:color w:val="1F497D" w:themeColor="text2"/>
                <w:szCs w:val="24"/>
              </w:rPr>
            </w:pPr>
            <w:r>
              <w:rPr>
                <w:b/>
                <w:color w:val="1F497D" w:themeColor="text2"/>
                <w:szCs w:val="24"/>
                <w:lang w:val="en-US"/>
              </w:rPr>
              <w:t>P</w:t>
            </w:r>
            <w:proofErr w:type="spellStart"/>
            <w:r w:rsidRPr="00542F6C">
              <w:rPr>
                <w:b/>
                <w:color w:val="1F497D" w:themeColor="text2"/>
                <w:szCs w:val="24"/>
              </w:rPr>
              <w:t>osition</w:t>
            </w:r>
            <w:proofErr w:type="spellEnd"/>
          </w:p>
        </w:tc>
      </w:tr>
      <w:tr w:rsidR="0006465B" w:rsidRPr="00811B0E" w14:paraId="53AD5258" w14:textId="77777777" w:rsidTr="005169E8">
        <w:trPr>
          <w:trHeight w:val="276"/>
        </w:trPr>
        <w:tc>
          <w:tcPr>
            <w:tcW w:w="1771" w:type="dxa"/>
            <w:vMerge w:val="restart"/>
          </w:tcPr>
          <w:p w14:paraId="3F336DD9" w14:textId="5B153FA7" w:rsidR="0006465B" w:rsidRPr="00116D42" w:rsidRDefault="00116D42" w:rsidP="00811B0E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2013</w:t>
            </w:r>
          </w:p>
        </w:tc>
        <w:tc>
          <w:tcPr>
            <w:tcW w:w="1531" w:type="dxa"/>
            <w:gridSpan w:val="2"/>
            <w:vMerge w:val="restart"/>
          </w:tcPr>
          <w:p w14:paraId="3309F1E7" w14:textId="6980C39A" w:rsidR="0006465B" w:rsidRPr="00116D42" w:rsidRDefault="00116D42" w:rsidP="00811B0E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val="en-US"/>
              </w:rPr>
              <w:t>2015</w:t>
            </w:r>
          </w:p>
        </w:tc>
        <w:tc>
          <w:tcPr>
            <w:tcW w:w="4121" w:type="dxa"/>
            <w:gridSpan w:val="3"/>
            <w:vMerge/>
          </w:tcPr>
          <w:p w14:paraId="1F91FD1E" w14:textId="77777777" w:rsidR="0006465B" w:rsidRPr="00811B0E" w:rsidRDefault="0006465B" w:rsidP="00811B0E">
            <w:pPr>
              <w:jc w:val="center"/>
              <w:rPr>
                <w:szCs w:val="24"/>
              </w:rPr>
            </w:pPr>
          </w:p>
        </w:tc>
        <w:tc>
          <w:tcPr>
            <w:tcW w:w="3321" w:type="dxa"/>
            <w:gridSpan w:val="2"/>
            <w:vMerge/>
          </w:tcPr>
          <w:p w14:paraId="3EA82557" w14:textId="77777777" w:rsidR="0006465B" w:rsidRPr="00811B0E" w:rsidRDefault="0006465B" w:rsidP="00811B0E">
            <w:pPr>
              <w:jc w:val="center"/>
              <w:rPr>
                <w:szCs w:val="24"/>
              </w:rPr>
            </w:pPr>
          </w:p>
        </w:tc>
      </w:tr>
      <w:tr w:rsidR="0006465B" w:rsidRPr="00704132" w14:paraId="0B23893E" w14:textId="77777777" w:rsidTr="003D03B2">
        <w:trPr>
          <w:trHeight w:val="300"/>
        </w:trPr>
        <w:tc>
          <w:tcPr>
            <w:tcW w:w="1771" w:type="dxa"/>
            <w:vMerge/>
          </w:tcPr>
          <w:p w14:paraId="3B3CEEB5" w14:textId="77777777" w:rsidR="0006465B" w:rsidRPr="00811B0E" w:rsidRDefault="0006465B" w:rsidP="00811B0E">
            <w:pPr>
              <w:jc w:val="center"/>
              <w:rPr>
                <w:szCs w:val="24"/>
                <w:lang w:val="ky-KG"/>
              </w:rPr>
            </w:pPr>
          </w:p>
        </w:tc>
        <w:tc>
          <w:tcPr>
            <w:tcW w:w="1531" w:type="dxa"/>
            <w:gridSpan w:val="2"/>
            <w:vMerge/>
          </w:tcPr>
          <w:p w14:paraId="2B9E6F72" w14:textId="77777777" w:rsidR="0006465B" w:rsidRPr="00811B0E" w:rsidRDefault="0006465B" w:rsidP="00811B0E">
            <w:pPr>
              <w:jc w:val="center"/>
              <w:rPr>
                <w:szCs w:val="24"/>
                <w:lang w:val="ky-KG"/>
              </w:rPr>
            </w:pPr>
          </w:p>
        </w:tc>
        <w:tc>
          <w:tcPr>
            <w:tcW w:w="4121" w:type="dxa"/>
            <w:gridSpan w:val="3"/>
          </w:tcPr>
          <w:p w14:paraId="78262C25" w14:textId="19EEC25B" w:rsidR="0006465B" w:rsidRPr="00811B0E" w:rsidRDefault="00116D42" w:rsidP="00116D42">
            <w:pPr>
              <w:rPr>
                <w:szCs w:val="24"/>
                <w:lang w:val="ky-KG"/>
              </w:rPr>
            </w:pPr>
            <w:r>
              <w:rPr>
                <w:rFonts w:eastAsia="Calibri"/>
                <w:bCs/>
                <w:szCs w:val="24"/>
                <w:lang w:val="ky-KG" w:eastAsia="en-US"/>
              </w:rPr>
              <w:t xml:space="preserve">Teacher of the </w:t>
            </w:r>
            <w:r>
              <w:rPr>
                <w:rFonts w:eastAsia="Calibri"/>
                <w:bCs/>
                <w:szCs w:val="24"/>
                <w:lang w:val="en-US" w:eastAsia="en-US"/>
              </w:rPr>
              <w:t>R</w:t>
            </w:r>
            <w:r>
              <w:rPr>
                <w:rFonts w:eastAsia="Calibri"/>
                <w:bCs/>
                <w:szCs w:val="24"/>
                <w:lang w:val="ky-KG" w:eastAsia="en-US"/>
              </w:rPr>
              <w:t>.</w:t>
            </w:r>
            <w:proofErr w:type="spellStart"/>
            <w:r>
              <w:rPr>
                <w:rFonts w:eastAsia="Calibri"/>
                <w:bCs/>
                <w:szCs w:val="24"/>
                <w:lang w:val="en-US" w:eastAsia="en-US"/>
              </w:rPr>
              <w:t>Kuluev</w:t>
            </w:r>
            <w:proofErr w:type="spellEnd"/>
            <w:r w:rsidR="00542F6C" w:rsidRPr="00542F6C">
              <w:rPr>
                <w:rFonts w:eastAsia="Calibri"/>
                <w:bCs/>
                <w:szCs w:val="24"/>
                <w:lang w:val="ky-KG"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Cs w:val="24"/>
                <w:lang w:val="en-US" w:eastAsia="en-US"/>
              </w:rPr>
              <w:t>Ala-Buka</w:t>
            </w:r>
            <w:proofErr w:type="spellEnd"/>
            <w:r w:rsidR="00542F6C" w:rsidRPr="00542F6C">
              <w:rPr>
                <w:rFonts w:eastAsia="Calibri"/>
                <w:bCs/>
                <w:szCs w:val="24"/>
                <w:lang w:val="ky-KG" w:eastAsia="en-US"/>
              </w:rPr>
              <w:t xml:space="preserve"> Secondary School</w:t>
            </w:r>
          </w:p>
        </w:tc>
        <w:tc>
          <w:tcPr>
            <w:tcW w:w="3321" w:type="dxa"/>
            <w:gridSpan w:val="2"/>
          </w:tcPr>
          <w:p w14:paraId="6B788F6F" w14:textId="469997A4" w:rsidR="0006465B" w:rsidRPr="00542F6C" w:rsidRDefault="00116D42" w:rsidP="00DB1252">
            <w:pPr>
              <w:rPr>
                <w:szCs w:val="24"/>
                <w:lang w:val="en-US"/>
              </w:rPr>
            </w:pPr>
            <w:r w:rsidRPr="00C625AD">
              <w:rPr>
                <w:rFonts w:eastAsia="Calibri"/>
                <w:bCs/>
                <w:szCs w:val="24"/>
                <w:lang w:val="ky-KG" w:eastAsia="en-US"/>
              </w:rPr>
              <w:t>Kyrgyz</w:t>
            </w:r>
            <w:r w:rsidR="00542F6C" w:rsidRPr="00542F6C">
              <w:rPr>
                <w:lang w:val="en-US"/>
              </w:rPr>
              <w:t xml:space="preserve"> language teacher for primary classes</w:t>
            </w:r>
          </w:p>
        </w:tc>
      </w:tr>
      <w:tr w:rsidR="006C0A63" w:rsidRPr="00116D42" w14:paraId="3989557B" w14:textId="77777777" w:rsidTr="003D03B2">
        <w:trPr>
          <w:trHeight w:val="300"/>
        </w:trPr>
        <w:tc>
          <w:tcPr>
            <w:tcW w:w="1771" w:type="dxa"/>
          </w:tcPr>
          <w:p w14:paraId="6D54C2FF" w14:textId="688A54CE" w:rsidR="006C0A63" w:rsidRPr="00116D42" w:rsidRDefault="00162885" w:rsidP="00116D42">
            <w:pPr>
              <w:jc w:val="center"/>
              <w:rPr>
                <w:lang w:val="en-US"/>
              </w:rPr>
            </w:pPr>
            <w:r w:rsidRPr="00542F6C">
              <w:rPr>
                <w:lang w:val="en-US"/>
              </w:rPr>
              <w:t xml:space="preserve"> </w:t>
            </w:r>
            <w:r w:rsidR="00116D42">
              <w:rPr>
                <w:lang w:val="en-US"/>
              </w:rPr>
              <w:t>2017</w:t>
            </w:r>
          </w:p>
        </w:tc>
        <w:tc>
          <w:tcPr>
            <w:tcW w:w="1531" w:type="dxa"/>
            <w:gridSpan w:val="2"/>
          </w:tcPr>
          <w:p w14:paraId="67C9A8AB" w14:textId="6CC1B83A" w:rsidR="006C0A63" w:rsidRDefault="00116D42" w:rsidP="006C0A63">
            <w:pPr>
              <w:jc w:val="center"/>
            </w:pPr>
            <w:r>
              <w:rPr>
                <w:szCs w:val="24"/>
                <w:lang w:val="en-US"/>
              </w:rPr>
              <w:t>2019</w:t>
            </w:r>
            <w:r w:rsidR="00162885">
              <w:rPr>
                <w:szCs w:val="24"/>
                <w:lang w:val="ky-KG"/>
              </w:rPr>
              <w:t xml:space="preserve"> </w:t>
            </w:r>
          </w:p>
        </w:tc>
        <w:tc>
          <w:tcPr>
            <w:tcW w:w="4121" w:type="dxa"/>
            <w:gridSpan w:val="3"/>
          </w:tcPr>
          <w:p w14:paraId="161808C2" w14:textId="0956D5DE" w:rsidR="00116D42" w:rsidRPr="00116D42" w:rsidRDefault="00116D42" w:rsidP="00116D42">
            <w:pPr>
              <w:pStyle w:val="HTML"/>
              <w:shd w:val="clear" w:color="auto" w:fill="F8F9FA"/>
              <w:spacing w:line="540" w:lineRule="atLeast"/>
              <w:rPr>
                <w:rFonts w:ascii="inherit" w:hAnsi="inherit"/>
                <w:color w:val="1F1F1F"/>
                <w:sz w:val="42"/>
                <w:szCs w:val="42"/>
                <w:lang w:val="en-US"/>
              </w:rPr>
            </w:pPr>
            <w:r>
              <w:rPr>
                <w:rFonts w:eastAsia="Calibri"/>
                <w:bCs/>
                <w:szCs w:val="24"/>
                <w:lang w:val="en-US" w:eastAsia="en-US"/>
              </w:rPr>
              <w:t>c</w:t>
            </w:r>
            <w:r>
              <w:rPr>
                <w:rFonts w:eastAsia="Calibri"/>
                <w:bCs/>
                <w:szCs w:val="24"/>
                <w:lang w:val="ky-KG" w:eastAsia="en-US"/>
              </w:rPr>
              <w:t>.</w:t>
            </w:r>
            <w:r w:rsidR="00365618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Jalal-Abad </w:t>
            </w:r>
            <w:r w:rsidRPr="00116D42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 channel </w:t>
            </w:r>
            <w:proofErr w:type="spellStart"/>
            <w:r w:rsidRPr="00116D42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>Cholpon</w:t>
            </w:r>
            <w:proofErr w:type="spellEnd"/>
            <w:r w:rsidRPr="00116D42">
              <w:rPr>
                <w:rFonts w:ascii="Times New Roman" w:hAnsi="Times New Roman" w:cs="Times New Roman"/>
                <w:color w:val="1F1F1F"/>
                <w:sz w:val="24"/>
                <w:szCs w:val="24"/>
                <w:lang w:val="en"/>
              </w:rPr>
              <w:t xml:space="preserve"> TV</w:t>
            </w:r>
          </w:p>
          <w:p w14:paraId="3E58A806" w14:textId="5BBFCDB5" w:rsidR="006C0A63" w:rsidRPr="00116D42" w:rsidRDefault="006C0A63" w:rsidP="006C0A63">
            <w:pPr>
              <w:rPr>
                <w:szCs w:val="24"/>
                <w:lang w:val="en-US"/>
              </w:rPr>
            </w:pPr>
          </w:p>
        </w:tc>
        <w:tc>
          <w:tcPr>
            <w:tcW w:w="3321" w:type="dxa"/>
            <w:gridSpan w:val="2"/>
          </w:tcPr>
          <w:p w14:paraId="2625587C" w14:textId="77777777" w:rsidR="00365618" w:rsidRPr="00365618" w:rsidRDefault="00365618" w:rsidP="003656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540" w:lineRule="atLeast"/>
              <w:rPr>
                <w:color w:val="1F1F1F"/>
                <w:szCs w:val="24"/>
              </w:rPr>
            </w:pPr>
            <w:r w:rsidRPr="00365618">
              <w:rPr>
                <w:color w:val="1F1F1F"/>
                <w:szCs w:val="24"/>
                <w:lang w:val="en"/>
              </w:rPr>
              <w:t>staff department</w:t>
            </w:r>
          </w:p>
          <w:p w14:paraId="6A32CA57" w14:textId="2720889B" w:rsidR="006C0A63" w:rsidRPr="00811B0E" w:rsidRDefault="006C0A63" w:rsidP="00DB1252">
            <w:pPr>
              <w:rPr>
                <w:szCs w:val="24"/>
                <w:lang w:val="ky-KG"/>
              </w:rPr>
            </w:pPr>
          </w:p>
        </w:tc>
      </w:tr>
      <w:tr w:rsidR="00365618" w:rsidRPr="00704132" w14:paraId="1B68E586" w14:textId="77777777" w:rsidTr="00957C2D">
        <w:trPr>
          <w:trHeight w:val="443"/>
        </w:trPr>
        <w:tc>
          <w:tcPr>
            <w:tcW w:w="1771" w:type="dxa"/>
          </w:tcPr>
          <w:p w14:paraId="64A11C69" w14:textId="0703E92A" w:rsidR="00365618" w:rsidRPr="00162885" w:rsidRDefault="00365618" w:rsidP="00365618">
            <w:pPr>
              <w:jc w:val="center"/>
              <w:rPr>
                <w:lang w:val="ky-KG"/>
              </w:rPr>
            </w:pPr>
            <w:r>
              <w:t>2019</w:t>
            </w:r>
          </w:p>
        </w:tc>
        <w:tc>
          <w:tcPr>
            <w:tcW w:w="1531" w:type="dxa"/>
            <w:gridSpan w:val="2"/>
          </w:tcPr>
          <w:p w14:paraId="13CBC1FD" w14:textId="0264012D" w:rsidR="00365618" w:rsidRDefault="00365618" w:rsidP="00365618">
            <w:pPr>
              <w:jc w:val="center"/>
            </w:pPr>
            <w:r>
              <w:rPr>
                <w:szCs w:val="24"/>
                <w:lang w:val="ky-KG"/>
              </w:rPr>
              <w:t>2022</w:t>
            </w:r>
          </w:p>
        </w:tc>
        <w:tc>
          <w:tcPr>
            <w:tcW w:w="4121" w:type="dxa"/>
            <w:gridSpan w:val="3"/>
          </w:tcPr>
          <w:p w14:paraId="0ADDB239" w14:textId="19256FCD" w:rsidR="00365618" w:rsidRPr="00811B0E" w:rsidRDefault="00365618" w:rsidP="00365618">
            <w:pPr>
              <w:rPr>
                <w:szCs w:val="24"/>
                <w:lang w:val="ky-KG"/>
              </w:rPr>
            </w:pPr>
            <w:proofErr w:type="spellStart"/>
            <w:r w:rsidRPr="005C45E6">
              <w:t>Jalal-Abad</w:t>
            </w:r>
            <w:proofErr w:type="spellEnd"/>
            <w:r w:rsidRPr="005C45E6">
              <w:t xml:space="preserve"> </w:t>
            </w:r>
            <w:proofErr w:type="spellStart"/>
            <w:r w:rsidRPr="005C45E6">
              <w:t>State</w:t>
            </w:r>
            <w:proofErr w:type="spellEnd"/>
            <w:r w:rsidRPr="005C45E6">
              <w:t xml:space="preserve"> </w:t>
            </w:r>
            <w:proofErr w:type="spellStart"/>
            <w:r w:rsidRPr="005C45E6">
              <w:t>University</w:t>
            </w:r>
            <w:proofErr w:type="spellEnd"/>
          </w:p>
        </w:tc>
        <w:tc>
          <w:tcPr>
            <w:tcW w:w="3321" w:type="dxa"/>
            <w:gridSpan w:val="2"/>
          </w:tcPr>
          <w:p w14:paraId="760AE7BB" w14:textId="1D13A5F2" w:rsidR="00365618" w:rsidRPr="00811B0E" w:rsidRDefault="00365618" w:rsidP="00365618">
            <w:pPr>
              <w:rPr>
                <w:szCs w:val="24"/>
                <w:lang w:val="ky-KG"/>
              </w:rPr>
            </w:pPr>
            <w:r w:rsidRPr="00B10A2D">
              <w:rPr>
                <w:rFonts w:eastAsia="Calibri"/>
                <w:bCs/>
                <w:szCs w:val="24"/>
                <w:lang w:val="ky-KG" w:eastAsia="en-US"/>
              </w:rPr>
              <w:t>Teacher of the Kyrgyz language and literature</w:t>
            </w:r>
          </w:p>
        </w:tc>
      </w:tr>
      <w:tr w:rsidR="00365618" w:rsidRPr="00704132" w14:paraId="417863E9" w14:textId="77777777" w:rsidTr="003D03B2">
        <w:trPr>
          <w:trHeight w:val="300"/>
        </w:trPr>
        <w:tc>
          <w:tcPr>
            <w:tcW w:w="1771" w:type="dxa"/>
          </w:tcPr>
          <w:p w14:paraId="223A116F" w14:textId="63A99D99" w:rsidR="00365618" w:rsidRDefault="00365618" w:rsidP="00365618">
            <w:pPr>
              <w:jc w:val="center"/>
            </w:pPr>
            <w:r>
              <w:t>2023</w:t>
            </w:r>
          </w:p>
        </w:tc>
        <w:tc>
          <w:tcPr>
            <w:tcW w:w="1531" w:type="dxa"/>
            <w:gridSpan w:val="2"/>
          </w:tcPr>
          <w:p w14:paraId="28BB9B4E" w14:textId="00483616" w:rsidR="00365618" w:rsidRDefault="00365618" w:rsidP="00365618">
            <w:pPr>
              <w:jc w:val="center"/>
              <w:rPr>
                <w:szCs w:val="24"/>
                <w:lang w:val="ky-KG"/>
              </w:rPr>
            </w:pPr>
            <w:r>
              <w:rPr>
                <w:szCs w:val="24"/>
                <w:lang w:val="ky-KG"/>
              </w:rPr>
              <w:t>2024</w:t>
            </w:r>
          </w:p>
        </w:tc>
        <w:tc>
          <w:tcPr>
            <w:tcW w:w="4121" w:type="dxa"/>
            <w:gridSpan w:val="3"/>
          </w:tcPr>
          <w:p w14:paraId="4041B9DB" w14:textId="21243FF0" w:rsidR="00365618" w:rsidRPr="00542F6C" w:rsidRDefault="00365618" w:rsidP="00365618">
            <w:pPr>
              <w:rPr>
                <w:lang w:val="en-US"/>
              </w:rPr>
            </w:pPr>
            <w:proofErr w:type="spellStart"/>
            <w:r w:rsidRPr="005C45E6">
              <w:t>Jalal-Abad</w:t>
            </w:r>
            <w:proofErr w:type="spellEnd"/>
            <w:r w:rsidRPr="005C45E6">
              <w:t xml:space="preserve"> </w:t>
            </w:r>
            <w:proofErr w:type="spellStart"/>
            <w:r w:rsidRPr="005C45E6">
              <w:t>State</w:t>
            </w:r>
            <w:proofErr w:type="spellEnd"/>
            <w:r w:rsidRPr="005C45E6">
              <w:t xml:space="preserve"> </w:t>
            </w:r>
            <w:proofErr w:type="spellStart"/>
            <w:r w:rsidRPr="005C45E6">
              <w:t>University</w:t>
            </w:r>
            <w:proofErr w:type="spellEnd"/>
          </w:p>
        </w:tc>
        <w:tc>
          <w:tcPr>
            <w:tcW w:w="3321" w:type="dxa"/>
            <w:gridSpan w:val="2"/>
          </w:tcPr>
          <w:p w14:paraId="3483DB14" w14:textId="30F27452" w:rsidR="00365618" w:rsidRPr="00542F6C" w:rsidRDefault="00365618" w:rsidP="00365618">
            <w:pPr>
              <w:rPr>
                <w:lang w:val="en-US"/>
              </w:rPr>
            </w:pPr>
            <w:r w:rsidRPr="00B10A2D">
              <w:rPr>
                <w:rFonts w:eastAsia="Calibri"/>
                <w:bCs/>
                <w:szCs w:val="24"/>
                <w:lang w:val="ky-KG" w:eastAsia="en-US"/>
              </w:rPr>
              <w:t>Teacher of the Kyrgyz language and literature</w:t>
            </w:r>
          </w:p>
        </w:tc>
      </w:tr>
      <w:tr w:rsidR="005169E8" w:rsidRPr="00704132" w14:paraId="2D43873E" w14:textId="77777777" w:rsidTr="003D03B2">
        <w:trPr>
          <w:trHeight w:val="300"/>
        </w:trPr>
        <w:tc>
          <w:tcPr>
            <w:tcW w:w="1771" w:type="dxa"/>
          </w:tcPr>
          <w:p w14:paraId="429DACB9" w14:textId="64B12AB9" w:rsidR="005169E8" w:rsidRPr="00162885" w:rsidRDefault="00365618" w:rsidP="00957C2D">
            <w:pPr>
              <w:jc w:val="center"/>
              <w:rPr>
                <w:lang w:val="ky-KG"/>
              </w:rPr>
            </w:pPr>
            <w:r>
              <w:t>2024</w:t>
            </w:r>
          </w:p>
        </w:tc>
        <w:tc>
          <w:tcPr>
            <w:tcW w:w="1531" w:type="dxa"/>
            <w:gridSpan w:val="2"/>
          </w:tcPr>
          <w:p w14:paraId="35F80F32" w14:textId="2EE27505" w:rsidR="005169E8" w:rsidRDefault="00365618" w:rsidP="00862664">
            <w:pPr>
              <w:jc w:val="center"/>
              <w:rPr>
                <w:szCs w:val="24"/>
                <w:lang w:val="ky-KG"/>
              </w:rPr>
            </w:pPr>
            <w:r w:rsidRPr="00542F6C">
              <w:rPr>
                <w:szCs w:val="24"/>
                <w:lang w:val="ky-KG"/>
              </w:rPr>
              <w:t>Until now</w:t>
            </w:r>
          </w:p>
        </w:tc>
        <w:tc>
          <w:tcPr>
            <w:tcW w:w="4121" w:type="dxa"/>
            <w:gridSpan w:val="3"/>
          </w:tcPr>
          <w:p w14:paraId="086BD0C7" w14:textId="0625BC06" w:rsidR="005169E8" w:rsidRPr="00365618" w:rsidRDefault="00542F6C" w:rsidP="005169E8">
            <w:pPr>
              <w:rPr>
                <w:lang w:val="en-US"/>
              </w:rPr>
            </w:pPr>
            <w:r w:rsidRPr="00542F6C">
              <w:rPr>
                <w:lang w:val="ky-KG"/>
              </w:rPr>
              <w:t>I</w:t>
            </w:r>
            <w:r w:rsidR="00365618" w:rsidRPr="00365618">
              <w:rPr>
                <w:lang w:val="en-US"/>
              </w:rPr>
              <w:t xml:space="preserve"> Jalal-Abad State University</w:t>
            </w:r>
          </w:p>
        </w:tc>
        <w:tc>
          <w:tcPr>
            <w:tcW w:w="3321" w:type="dxa"/>
            <w:gridSpan w:val="2"/>
          </w:tcPr>
          <w:p w14:paraId="1F688BE1" w14:textId="77777777" w:rsidR="00365618" w:rsidRPr="00365618" w:rsidRDefault="00365618" w:rsidP="00365618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1F1F1F"/>
                <w:szCs w:val="24"/>
                <w:lang w:val="en-US"/>
              </w:rPr>
            </w:pPr>
            <w:r w:rsidRPr="00365618">
              <w:rPr>
                <w:color w:val="1F1F1F"/>
                <w:szCs w:val="24"/>
                <w:lang w:val="en"/>
              </w:rPr>
              <w:t>Deputy Director of the Institute of Continuing Education</w:t>
            </w:r>
          </w:p>
          <w:p w14:paraId="2B350D14" w14:textId="4B29D8A2" w:rsidR="005169E8" w:rsidRPr="00365618" w:rsidRDefault="005169E8" w:rsidP="005169E8">
            <w:pPr>
              <w:rPr>
                <w:lang w:val="en-US"/>
              </w:rPr>
            </w:pPr>
          </w:p>
        </w:tc>
      </w:tr>
      <w:tr w:rsidR="00DB1252" w:rsidRPr="00811B0E" w14:paraId="1CEFACBA" w14:textId="77777777" w:rsidTr="00957C2D">
        <w:trPr>
          <w:trHeight w:val="451"/>
        </w:trPr>
        <w:tc>
          <w:tcPr>
            <w:tcW w:w="10744" w:type="dxa"/>
            <w:gridSpan w:val="8"/>
          </w:tcPr>
          <w:p w14:paraId="3825CB29" w14:textId="32E7AE83" w:rsidR="00914654" w:rsidRPr="00542F6C" w:rsidRDefault="00542F6C" w:rsidP="00542F6C">
            <w:pPr>
              <w:jc w:val="center"/>
              <w:rPr>
                <w:b/>
                <w:color w:val="1F497D" w:themeColor="text2"/>
                <w:sz w:val="28"/>
                <w:szCs w:val="28"/>
                <w:lang w:val="ky-KG"/>
              </w:rPr>
            </w:pPr>
            <w:r w:rsidRPr="00542F6C">
              <w:rPr>
                <w:b/>
                <w:szCs w:val="24"/>
                <w:lang w:val="ky-KG"/>
              </w:rPr>
              <w:t>Additional information:</w:t>
            </w:r>
          </w:p>
        </w:tc>
      </w:tr>
      <w:tr w:rsidR="00F54FDC" w:rsidRPr="00704132" w14:paraId="7FF86C4D" w14:textId="77777777" w:rsidTr="001B3174">
        <w:trPr>
          <w:trHeight w:val="300"/>
        </w:trPr>
        <w:tc>
          <w:tcPr>
            <w:tcW w:w="10744" w:type="dxa"/>
            <w:gridSpan w:val="8"/>
          </w:tcPr>
          <w:p w14:paraId="31C22454" w14:textId="65E6BB4D" w:rsidR="00F54FDC" w:rsidRPr="00811B0E" w:rsidRDefault="00542F6C" w:rsidP="00914654">
            <w:pPr>
              <w:rPr>
                <w:b/>
                <w:szCs w:val="24"/>
                <w:lang w:val="ky-KG"/>
              </w:rPr>
            </w:pPr>
            <w:r w:rsidRPr="00542F6C">
              <w:rPr>
                <w:b/>
                <w:color w:val="1F497D" w:themeColor="text2"/>
                <w:szCs w:val="24"/>
                <w:lang w:val="ky-KG"/>
              </w:rPr>
              <w:t>Marital status: married, has two sons and a daughter.</w:t>
            </w:r>
          </w:p>
        </w:tc>
      </w:tr>
      <w:tr w:rsidR="00DB1252" w:rsidRPr="00811B0E" w14:paraId="35C2383C" w14:textId="77777777" w:rsidTr="00373402">
        <w:tblPrEx>
          <w:tblLook w:val="0000" w:firstRow="0" w:lastRow="0" w:firstColumn="0" w:lastColumn="0" w:noHBand="0" w:noVBand="0"/>
        </w:tblPrEx>
        <w:trPr>
          <w:cantSplit/>
          <w:trHeight w:val="300"/>
        </w:trPr>
        <w:tc>
          <w:tcPr>
            <w:tcW w:w="10744" w:type="dxa"/>
            <w:gridSpan w:val="8"/>
          </w:tcPr>
          <w:p w14:paraId="785FB23E" w14:textId="77777777" w:rsidR="0006465B" w:rsidRPr="0006465B" w:rsidRDefault="0006465B" w:rsidP="00DB1252">
            <w:pPr>
              <w:pStyle w:val="a3"/>
              <w:jc w:val="center"/>
              <w:rPr>
                <w:b/>
                <w:sz w:val="28"/>
                <w:szCs w:val="28"/>
                <w:lang w:val="ky-KG"/>
              </w:rPr>
            </w:pPr>
          </w:p>
          <w:p w14:paraId="0A45E080" w14:textId="5D1D51C9" w:rsidR="00DB1252" w:rsidRPr="00811B0E" w:rsidRDefault="00542F6C" w:rsidP="00DB1252">
            <w:pPr>
              <w:pStyle w:val="a3"/>
              <w:jc w:val="center"/>
              <w:rPr>
                <w:b/>
                <w:szCs w:val="24"/>
                <w:lang w:val="ky-KG"/>
              </w:rPr>
            </w:pPr>
            <w:r w:rsidRPr="00542F6C">
              <w:rPr>
                <w:b/>
                <w:color w:val="1F497D" w:themeColor="text2"/>
                <w:sz w:val="28"/>
                <w:szCs w:val="28"/>
                <w:lang w:val="ky-KG"/>
              </w:rPr>
              <w:t>Office Applications:</w:t>
            </w:r>
          </w:p>
        </w:tc>
      </w:tr>
      <w:tr w:rsidR="00F54FDC" w:rsidRPr="00811B0E" w14:paraId="12D11B34" w14:textId="77777777" w:rsidTr="00DB1252">
        <w:tblPrEx>
          <w:tblLook w:val="0000" w:firstRow="0" w:lastRow="0" w:firstColumn="0" w:lastColumn="0" w:noHBand="0" w:noVBand="0"/>
        </w:tblPrEx>
        <w:trPr>
          <w:cantSplit/>
          <w:trHeight w:val="235"/>
        </w:trPr>
        <w:tc>
          <w:tcPr>
            <w:tcW w:w="3636" w:type="dxa"/>
            <w:gridSpan w:val="4"/>
            <w:tcBorders>
              <w:right w:val="single" w:sz="4" w:space="0" w:color="auto"/>
            </w:tcBorders>
          </w:tcPr>
          <w:p w14:paraId="76F4364D" w14:textId="417C3A4F" w:rsidR="00F54FDC" w:rsidRPr="0006465B" w:rsidRDefault="00542F6C" w:rsidP="00DB1252">
            <w:pPr>
              <w:rPr>
                <w:b/>
                <w:color w:val="1F497D" w:themeColor="text2"/>
                <w:szCs w:val="24"/>
              </w:rPr>
            </w:pPr>
            <w:r w:rsidRPr="00542F6C">
              <w:rPr>
                <w:b/>
                <w:color w:val="1F497D" w:themeColor="text2"/>
                <w:szCs w:val="24"/>
                <w:lang w:val="ky-KG"/>
              </w:rPr>
              <w:t>Office Applications:</w:t>
            </w:r>
          </w:p>
        </w:tc>
        <w:tc>
          <w:tcPr>
            <w:tcW w:w="7108" w:type="dxa"/>
            <w:gridSpan w:val="4"/>
            <w:tcBorders>
              <w:left w:val="single" w:sz="4" w:space="0" w:color="auto"/>
            </w:tcBorders>
          </w:tcPr>
          <w:p w14:paraId="11D42661" w14:textId="73114FC5" w:rsidR="00F54FDC" w:rsidRPr="00A35764" w:rsidRDefault="0060729C" w:rsidP="00DB1252">
            <w:pPr>
              <w:rPr>
                <w:szCs w:val="24"/>
                <w:lang w:val="en-US"/>
              </w:rPr>
            </w:pPr>
            <w:r w:rsidRPr="00811B0E">
              <w:rPr>
                <w:szCs w:val="24"/>
                <w:lang w:val="en-US"/>
              </w:rPr>
              <w:t>Microsoft</w:t>
            </w:r>
            <w:r w:rsidRPr="00811B0E">
              <w:rPr>
                <w:szCs w:val="24"/>
              </w:rPr>
              <w:t xml:space="preserve"> </w:t>
            </w:r>
            <w:r w:rsidR="000A5576" w:rsidRPr="00811B0E">
              <w:rPr>
                <w:szCs w:val="24"/>
                <w:lang w:val="en-US"/>
              </w:rPr>
              <w:t>Word</w:t>
            </w:r>
            <w:r w:rsidR="000A5576" w:rsidRPr="00811B0E">
              <w:rPr>
                <w:szCs w:val="24"/>
              </w:rPr>
              <w:t>,</w:t>
            </w:r>
            <w:r w:rsidR="00F54FDC" w:rsidRPr="00811B0E">
              <w:rPr>
                <w:szCs w:val="24"/>
              </w:rPr>
              <w:t xml:space="preserve"> </w:t>
            </w:r>
            <w:r w:rsidR="00F54FDC" w:rsidRPr="00811B0E">
              <w:rPr>
                <w:szCs w:val="24"/>
                <w:lang w:val="en-US"/>
              </w:rPr>
              <w:t>Internet</w:t>
            </w:r>
            <w:r w:rsidR="00F54FDC" w:rsidRPr="00811B0E">
              <w:rPr>
                <w:szCs w:val="24"/>
              </w:rPr>
              <w:t>.</w:t>
            </w:r>
            <w:r w:rsidR="00A35764">
              <w:rPr>
                <w:szCs w:val="24"/>
                <w:lang w:val="en-US"/>
              </w:rPr>
              <w:t>Ex</w:t>
            </w:r>
            <w:r w:rsidR="00542F6C">
              <w:rPr>
                <w:szCs w:val="24"/>
                <w:lang w:val="ky-KG"/>
              </w:rPr>
              <w:t>с</w:t>
            </w:r>
            <w:r w:rsidR="00A35764">
              <w:rPr>
                <w:szCs w:val="24"/>
                <w:lang w:val="en-US"/>
              </w:rPr>
              <w:t>el</w:t>
            </w:r>
          </w:p>
        </w:tc>
      </w:tr>
      <w:tr w:rsidR="00F54FDC" w:rsidRPr="00811B0E" w14:paraId="430B55DC" w14:textId="77777777" w:rsidTr="00DB1252">
        <w:tblPrEx>
          <w:tblLook w:val="0000" w:firstRow="0" w:lastRow="0" w:firstColumn="0" w:lastColumn="0" w:noHBand="0" w:noVBand="0"/>
        </w:tblPrEx>
        <w:trPr>
          <w:cantSplit/>
          <w:trHeight w:val="268"/>
        </w:trPr>
        <w:tc>
          <w:tcPr>
            <w:tcW w:w="3636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B0D43B3" w14:textId="27BB1575" w:rsidR="00F54FDC" w:rsidRPr="0006465B" w:rsidRDefault="00542F6C" w:rsidP="00DB1252">
            <w:pPr>
              <w:pStyle w:val="a3"/>
              <w:rPr>
                <w:b/>
                <w:color w:val="1F497D" w:themeColor="text2"/>
                <w:szCs w:val="24"/>
                <w:lang w:val="ky-KG"/>
              </w:rPr>
            </w:pPr>
            <w:r w:rsidRPr="00542F6C">
              <w:rPr>
                <w:b/>
                <w:color w:val="1F497D" w:themeColor="text2"/>
                <w:szCs w:val="24"/>
                <w:lang w:val="ky-KG"/>
              </w:rPr>
              <w:t>Knowledge of languages:</w:t>
            </w:r>
          </w:p>
        </w:tc>
        <w:tc>
          <w:tcPr>
            <w:tcW w:w="710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46EB1181" w14:textId="5078D102" w:rsidR="00F54FDC" w:rsidRPr="00957C2D" w:rsidRDefault="00365618" w:rsidP="00365618">
            <w:pPr>
              <w:pStyle w:val="a3"/>
              <w:rPr>
                <w:b/>
                <w:szCs w:val="24"/>
                <w:lang w:val="ky-KG"/>
              </w:rPr>
            </w:pPr>
            <w:proofErr w:type="spellStart"/>
            <w:r>
              <w:rPr>
                <w:szCs w:val="24"/>
              </w:rPr>
              <w:t>Kyrgyz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Russian</w:t>
            </w:r>
            <w:proofErr w:type="spellEnd"/>
            <w:r>
              <w:rPr>
                <w:szCs w:val="24"/>
              </w:rPr>
              <w:t>.</w:t>
            </w:r>
          </w:p>
        </w:tc>
      </w:tr>
    </w:tbl>
    <w:p w14:paraId="49E25E44" w14:textId="77777777" w:rsidR="008E32CA" w:rsidRPr="003D546C" w:rsidRDefault="008E32CA" w:rsidP="00811B0E">
      <w:pPr>
        <w:jc w:val="center"/>
        <w:rPr>
          <w:szCs w:val="24"/>
          <w:lang w:val="ky-KG"/>
        </w:rPr>
      </w:pPr>
    </w:p>
    <w:sectPr w:rsidR="008E32CA" w:rsidRPr="003D546C" w:rsidSect="00CB2D7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CA4ED3" w14:textId="77777777" w:rsidR="000F1A77" w:rsidRDefault="000F1A77" w:rsidP="00134819">
      <w:r>
        <w:separator/>
      </w:r>
    </w:p>
  </w:endnote>
  <w:endnote w:type="continuationSeparator" w:id="0">
    <w:p w14:paraId="00EFE9B9" w14:textId="77777777" w:rsidR="000F1A77" w:rsidRDefault="000F1A77" w:rsidP="0013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5DEE1" w14:textId="77777777" w:rsidR="000F1A77" w:rsidRDefault="000F1A77" w:rsidP="00134819">
      <w:r>
        <w:separator/>
      </w:r>
    </w:p>
  </w:footnote>
  <w:footnote w:type="continuationSeparator" w:id="0">
    <w:p w14:paraId="7F4FD207" w14:textId="77777777" w:rsidR="000F1A77" w:rsidRDefault="000F1A77" w:rsidP="00134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1D77"/>
    <w:multiLevelType w:val="hybridMultilevel"/>
    <w:tmpl w:val="CFDA7E80"/>
    <w:lvl w:ilvl="0" w:tplc="8A846896">
      <w:start w:val="2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CB74090"/>
    <w:multiLevelType w:val="hybridMultilevel"/>
    <w:tmpl w:val="74661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6260"/>
    <w:multiLevelType w:val="hybridMultilevel"/>
    <w:tmpl w:val="D7EAE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5C7AF4"/>
    <w:multiLevelType w:val="hybridMultilevel"/>
    <w:tmpl w:val="FFE0BAF2"/>
    <w:lvl w:ilvl="0" w:tplc="1ACA24B0">
      <w:numFmt w:val="bullet"/>
      <w:lvlText w:val="-"/>
      <w:lvlJc w:val="left"/>
      <w:pPr>
        <w:ind w:left="25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3D344629"/>
    <w:multiLevelType w:val="hybridMultilevel"/>
    <w:tmpl w:val="EF1E08F8"/>
    <w:lvl w:ilvl="0" w:tplc="A1A848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6C7500"/>
    <w:multiLevelType w:val="hybridMultilevel"/>
    <w:tmpl w:val="85B4D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72662"/>
    <w:multiLevelType w:val="hybridMultilevel"/>
    <w:tmpl w:val="04CC5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1F"/>
    <w:rsid w:val="000018B1"/>
    <w:rsid w:val="00024C33"/>
    <w:rsid w:val="00050001"/>
    <w:rsid w:val="0006465B"/>
    <w:rsid w:val="000647C3"/>
    <w:rsid w:val="00072777"/>
    <w:rsid w:val="00085D1D"/>
    <w:rsid w:val="00096BD8"/>
    <w:rsid w:val="000A5576"/>
    <w:rsid w:val="000B7B5E"/>
    <w:rsid w:val="000C1791"/>
    <w:rsid w:val="000C1F39"/>
    <w:rsid w:val="000C2145"/>
    <w:rsid w:val="000F1A77"/>
    <w:rsid w:val="00116D42"/>
    <w:rsid w:val="00134819"/>
    <w:rsid w:val="001478F4"/>
    <w:rsid w:val="00154CDC"/>
    <w:rsid w:val="00162885"/>
    <w:rsid w:val="0018621E"/>
    <w:rsid w:val="0018710E"/>
    <w:rsid w:val="00192163"/>
    <w:rsid w:val="00192A70"/>
    <w:rsid w:val="001C12FC"/>
    <w:rsid w:val="001F06EB"/>
    <w:rsid w:val="00236E61"/>
    <w:rsid w:val="00253FD4"/>
    <w:rsid w:val="002650C8"/>
    <w:rsid w:val="002815D5"/>
    <w:rsid w:val="00282CD0"/>
    <w:rsid w:val="00295409"/>
    <w:rsid w:val="0029649A"/>
    <w:rsid w:val="002A6663"/>
    <w:rsid w:val="002B0D61"/>
    <w:rsid w:val="002B7E01"/>
    <w:rsid w:val="002D260F"/>
    <w:rsid w:val="002F7EE2"/>
    <w:rsid w:val="003277DE"/>
    <w:rsid w:val="00361484"/>
    <w:rsid w:val="00365618"/>
    <w:rsid w:val="00374EB9"/>
    <w:rsid w:val="0038209E"/>
    <w:rsid w:val="003D03B2"/>
    <w:rsid w:val="003D546C"/>
    <w:rsid w:val="003E37AC"/>
    <w:rsid w:val="003E633D"/>
    <w:rsid w:val="00401CA6"/>
    <w:rsid w:val="00442E33"/>
    <w:rsid w:val="004828D9"/>
    <w:rsid w:val="004865C9"/>
    <w:rsid w:val="00494919"/>
    <w:rsid w:val="004A1640"/>
    <w:rsid w:val="004A26DD"/>
    <w:rsid w:val="004B5ABE"/>
    <w:rsid w:val="004C3998"/>
    <w:rsid w:val="004F41B1"/>
    <w:rsid w:val="004F543D"/>
    <w:rsid w:val="0051001E"/>
    <w:rsid w:val="00513644"/>
    <w:rsid w:val="005169E8"/>
    <w:rsid w:val="00520454"/>
    <w:rsid w:val="00522EB3"/>
    <w:rsid w:val="00542F6C"/>
    <w:rsid w:val="00563933"/>
    <w:rsid w:val="00566F0C"/>
    <w:rsid w:val="00570EC7"/>
    <w:rsid w:val="00574057"/>
    <w:rsid w:val="005B2FF1"/>
    <w:rsid w:val="005B346F"/>
    <w:rsid w:val="005E3D83"/>
    <w:rsid w:val="006040BD"/>
    <w:rsid w:val="0060729C"/>
    <w:rsid w:val="006075C2"/>
    <w:rsid w:val="00625C2C"/>
    <w:rsid w:val="00634D0F"/>
    <w:rsid w:val="00665108"/>
    <w:rsid w:val="00670C25"/>
    <w:rsid w:val="0067596B"/>
    <w:rsid w:val="006C0A63"/>
    <w:rsid w:val="006C771D"/>
    <w:rsid w:val="006D0FC2"/>
    <w:rsid w:val="006F1157"/>
    <w:rsid w:val="006F1764"/>
    <w:rsid w:val="00704132"/>
    <w:rsid w:val="00712BDD"/>
    <w:rsid w:val="00722C96"/>
    <w:rsid w:val="0075301C"/>
    <w:rsid w:val="007907F4"/>
    <w:rsid w:val="007B0AFD"/>
    <w:rsid w:val="007C1A1B"/>
    <w:rsid w:val="007E4DF4"/>
    <w:rsid w:val="007E6174"/>
    <w:rsid w:val="007F133E"/>
    <w:rsid w:val="008103D8"/>
    <w:rsid w:val="00811B0E"/>
    <w:rsid w:val="008137CB"/>
    <w:rsid w:val="00826C27"/>
    <w:rsid w:val="008276F1"/>
    <w:rsid w:val="00851960"/>
    <w:rsid w:val="00855979"/>
    <w:rsid w:val="008E32CA"/>
    <w:rsid w:val="00910F50"/>
    <w:rsid w:val="00914654"/>
    <w:rsid w:val="0091534E"/>
    <w:rsid w:val="00920CD7"/>
    <w:rsid w:val="00942A44"/>
    <w:rsid w:val="0095477F"/>
    <w:rsid w:val="00957C2D"/>
    <w:rsid w:val="009737AC"/>
    <w:rsid w:val="009C2537"/>
    <w:rsid w:val="009E25D3"/>
    <w:rsid w:val="009E45D7"/>
    <w:rsid w:val="00A35764"/>
    <w:rsid w:val="00A543C8"/>
    <w:rsid w:val="00A932F6"/>
    <w:rsid w:val="00AA52F8"/>
    <w:rsid w:val="00AB46E0"/>
    <w:rsid w:val="00AC63B3"/>
    <w:rsid w:val="00AE4F58"/>
    <w:rsid w:val="00AF6393"/>
    <w:rsid w:val="00AF7598"/>
    <w:rsid w:val="00B36E6C"/>
    <w:rsid w:val="00B5381F"/>
    <w:rsid w:val="00B64DA1"/>
    <w:rsid w:val="00B87CF4"/>
    <w:rsid w:val="00BB3BFA"/>
    <w:rsid w:val="00BD2288"/>
    <w:rsid w:val="00BF4D6D"/>
    <w:rsid w:val="00C12BB7"/>
    <w:rsid w:val="00C14C3A"/>
    <w:rsid w:val="00C20607"/>
    <w:rsid w:val="00C2197B"/>
    <w:rsid w:val="00C307C9"/>
    <w:rsid w:val="00C41584"/>
    <w:rsid w:val="00C54F34"/>
    <w:rsid w:val="00C625AD"/>
    <w:rsid w:val="00C72FDD"/>
    <w:rsid w:val="00C91763"/>
    <w:rsid w:val="00CA603E"/>
    <w:rsid w:val="00CB0DA7"/>
    <w:rsid w:val="00CB2D74"/>
    <w:rsid w:val="00CC1358"/>
    <w:rsid w:val="00CC3DC0"/>
    <w:rsid w:val="00CC59B1"/>
    <w:rsid w:val="00CD6425"/>
    <w:rsid w:val="00D167F6"/>
    <w:rsid w:val="00D27938"/>
    <w:rsid w:val="00D36177"/>
    <w:rsid w:val="00D90675"/>
    <w:rsid w:val="00DA5405"/>
    <w:rsid w:val="00DB1252"/>
    <w:rsid w:val="00DB43D6"/>
    <w:rsid w:val="00DC3052"/>
    <w:rsid w:val="00DF0B1D"/>
    <w:rsid w:val="00E20DE5"/>
    <w:rsid w:val="00E23A58"/>
    <w:rsid w:val="00E4570F"/>
    <w:rsid w:val="00E60067"/>
    <w:rsid w:val="00E665F5"/>
    <w:rsid w:val="00E86C70"/>
    <w:rsid w:val="00E96D78"/>
    <w:rsid w:val="00EA2DE0"/>
    <w:rsid w:val="00EE17DE"/>
    <w:rsid w:val="00F131A2"/>
    <w:rsid w:val="00F26499"/>
    <w:rsid w:val="00F26DEC"/>
    <w:rsid w:val="00F33ED3"/>
    <w:rsid w:val="00F34C60"/>
    <w:rsid w:val="00F54FDC"/>
    <w:rsid w:val="00F567AC"/>
    <w:rsid w:val="00F82561"/>
    <w:rsid w:val="00F90D74"/>
    <w:rsid w:val="00FB2BDC"/>
    <w:rsid w:val="00FE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62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74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740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4057"/>
  </w:style>
  <w:style w:type="paragraph" w:styleId="a5">
    <w:name w:val="footnote text"/>
    <w:basedOn w:val="a"/>
    <w:link w:val="a6"/>
    <w:uiPriority w:val="99"/>
    <w:semiHidden/>
    <w:unhideWhenUsed/>
    <w:rsid w:val="0013481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4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34819"/>
    <w:rPr>
      <w:vertAlign w:val="superscript"/>
    </w:rPr>
  </w:style>
  <w:style w:type="character" w:styleId="a8">
    <w:name w:val="Hyperlink"/>
    <w:basedOn w:val="a0"/>
    <w:uiPriority w:val="99"/>
    <w:unhideWhenUsed/>
    <w:rsid w:val="00BD22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26499"/>
    <w:pPr>
      <w:spacing w:before="100" w:beforeAutospacing="1" w:after="100" w:afterAutospacing="1"/>
    </w:pPr>
    <w:rPr>
      <w:szCs w:val="24"/>
    </w:rPr>
  </w:style>
  <w:style w:type="character" w:customStyle="1" w:styleId="2">
    <w:name w:val="Основной текст (2)_"/>
    <w:basedOn w:val="a0"/>
    <w:link w:val="20"/>
    <w:rsid w:val="00957C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C2D"/>
    <w:pPr>
      <w:widowControl w:val="0"/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825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167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5740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57405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74057"/>
  </w:style>
  <w:style w:type="paragraph" w:styleId="a5">
    <w:name w:val="footnote text"/>
    <w:basedOn w:val="a"/>
    <w:link w:val="a6"/>
    <w:uiPriority w:val="99"/>
    <w:semiHidden/>
    <w:unhideWhenUsed/>
    <w:rsid w:val="00134819"/>
    <w:rPr>
      <w:sz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1348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34819"/>
    <w:rPr>
      <w:vertAlign w:val="superscript"/>
    </w:rPr>
  </w:style>
  <w:style w:type="character" w:styleId="a8">
    <w:name w:val="Hyperlink"/>
    <w:basedOn w:val="a0"/>
    <w:uiPriority w:val="99"/>
    <w:unhideWhenUsed/>
    <w:rsid w:val="00BD228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96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6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26499"/>
    <w:pPr>
      <w:spacing w:before="100" w:beforeAutospacing="1" w:after="100" w:afterAutospacing="1"/>
    </w:pPr>
    <w:rPr>
      <w:szCs w:val="24"/>
    </w:rPr>
  </w:style>
  <w:style w:type="character" w:customStyle="1" w:styleId="2">
    <w:name w:val="Основной текст (2)_"/>
    <w:basedOn w:val="a0"/>
    <w:link w:val="20"/>
    <w:rsid w:val="00957C2D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957C2D"/>
    <w:pPr>
      <w:widowControl w:val="0"/>
      <w:shd w:val="clear" w:color="auto" w:fill="FFFFFF"/>
      <w:spacing w:before="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braim.abduvaliev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</dc:creator>
  <cp:lastModifiedBy>001</cp:lastModifiedBy>
  <cp:revision>2</cp:revision>
  <dcterms:created xsi:type="dcterms:W3CDTF">2025-01-29T04:17:00Z</dcterms:created>
  <dcterms:modified xsi:type="dcterms:W3CDTF">2025-01-29T04:17:00Z</dcterms:modified>
</cp:coreProperties>
</file>