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9D" w:rsidRPr="0077579D" w:rsidRDefault="0077579D" w:rsidP="0077579D">
      <w:pPr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77579D">
        <w:rPr>
          <w:rFonts w:ascii="Times New Roman" w:hAnsi="Times New Roman"/>
          <w:b/>
          <w:bCs/>
          <w:sz w:val="24"/>
          <w:szCs w:val="24"/>
          <w:lang w:val="ky-KG"/>
        </w:rPr>
        <w:t>Билим берүү программасы тууралуу маалымат</w:t>
      </w:r>
    </w:p>
    <w:tbl>
      <w:tblPr>
        <w:tblW w:w="13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977"/>
        <w:gridCol w:w="2835"/>
        <w:gridCol w:w="2835"/>
        <w:gridCol w:w="2977"/>
      </w:tblGrid>
      <w:tr w:rsidR="0077579D" w:rsidRPr="0077579D" w:rsidTr="00BA1FAB">
        <w:tc>
          <w:tcPr>
            <w:tcW w:w="1389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77579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Катар № </w:t>
            </w:r>
          </w:p>
        </w:tc>
        <w:tc>
          <w:tcPr>
            <w:tcW w:w="2977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77579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ББП аталышы</w:t>
            </w:r>
          </w:p>
        </w:tc>
        <w:tc>
          <w:tcPr>
            <w:tcW w:w="2835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77579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Профили</w:t>
            </w:r>
          </w:p>
        </w:tc>
        <w:tc>
          <w:tcPr>
            <w:tcW w:w="2835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77579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Квалификациясы </w:t>
            </w:r>
          </w:p>
        </w:tc>
        <w:tc>
          <w:tcPr>
            <w:tcW w:w="2977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77579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Окуу мөөнөтү</w:t>
            </w:r>
          </w:p>
        </w:tc>
      </w:tr>
      <w:tr w:rsidR="0077579D" w:rsidRPr="0077579D" w:rsidTr="00BA1FAB">
        <w:tc>
          <w:tcPr>
            <w:tcW w:w="1389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579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9D">
              <w:rPr>
                <w:rFonts w:ascii="Times New Roman" w:hAnsi="Times New Roman"/>
                <w:sz w:val="24"/>
                <w:szCs w:val="24"/>
              </w:rPr>
              <w:t>560005</w:t>
            </w:r>
            <w:r w:rsidRPr="007757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Фармация</w:t>
            </w:r>
          </w:p>
        </w:tc>
        <w:tc>
          <w:tcPr>
            <w:tcW w:w="2835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9D">
              <w:rPr>
                <w:rFonts w:ascii="Times New Roman" w:hAnsi="Times New Roman"/>
                <w:sz w:val="24"/>
                <w:szCs w:val="24"/>
              </w:rPr>
              <w:t>Фармация</w:t>
            </w:r>
            <w:r w:rsidRPr="007757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9D">
              <w:rPr>
                <w:rFonts w:ascii="Times New Roman" w:hAnsi="Times New Roman"/>
                <w:sz w:val="24"/>
                <w:szCs w:val="24"/>
              </w:rPr>
              <w:t>Фармацевт</w:t>
            </w:r>
          </w:p>
        </w:tc>
        <w:tc>
          <w:tcPr>
            <w:tcW w:w="2977" w:type="dxa"/>
            <w:shd w:val="clear" w:color="auto" w:fill="auto"/>
          </w:tcPr>
          <w:p w:rsidR="0077579D" w:rsidRPr="0077579D" w:rsidRDefault="0077579D" w:rsidP="0077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7579D">
              <w:rPr>
                <w:rFonts w:ascii="Times New Roman" w:hAnsi="Times New Roman"/>
                <w:sz w:val="24"/>
                <w:szCs w:val="24"/>
              </w:rPr>
              <w:t>5 жыл (</w:t>
            </w:r>
            <w:proofErr w:type="spellStart"/>
            <w:r w:rsidRPr="0077579D">
              <w:rPr>
                <w:rFonts w:ascii="Times New Roman" w:hAnsi="Times New Roman"/>
                <w:sz w:val="24"/>
                <w:szCs w:val="24"/>
              </w:rPr>
              <w:t>кундузгу</w:t>
            </w:r>
            <w:proofErr w:type="spellEnd"/>
            <w:r w:rsidRPr="007757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C27EC" w:rsidRDefault="002C27EC">
      <w:bookmarkStart w:id="0" w:name="_GoBack"/>
      <w:bookmarkEnd w:id="0"/>
    </w:p>
    <w:sectPr w:rsidR="002C27EC" w:rsidSect="00D37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F9"/>
    <w:rsid w:val="002C27EC"/>
    <w:rsid w:val="003813A0"/>
    <w:rsid w:val="0077579D"/>
    <w:rsid w:val="00D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8282"/>
  <w15:chartTrackingRefBased/>
  <w15:docId w15:val="{AAB51AB1-4480-4C80-AB93-5D5FC19B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2026-02-20T06:50:00Z</dcterms:created>
  <dcterms:modified xsi:type="dcterms:W3CDTF">2026-02-20T06:52:00Z</dcterms:modified>
</cp:coreProperties>
</file>